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05" w:rsidRPr="00280D05" w:rsidRDefault="00280D05">
      <w:pPr>
        <w:rPr>
          <w:lang w:val="tr-TR"/>
        </w:rPr>
      </w:pPr>
      <w:r w:rsidRPr="00280D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78105</wp:posOffset>
                </wp:positionV>
                <wp:extent cx="3581400" cy="16573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T.C. ESKİŞEHİR OSMANGAZİ ÜNİVERSİTESİ</w:t>
                            </w:r>
                          </w:p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MÜHENDİSLİK MİMARLIK FAKÜLTESİ</w:t>
                            </w:r>
                          </w:p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58-K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ÜNİVERSİTE-SANAYİ AR-GE         PROJE</w:t>
                            </w: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SONUÇ RAPORU</w:t>
                            </w:r>
                          </w:p>
                          <w:p w:rsidR="00280D05" w:rsidRPr="00280D05" w:rsidRDefault="00280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8.65pt;margin-top:6.15pt;width:282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" filled="f" stroked="f">
                <v:textbox>
                  <w:txbxContent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T.C. ESKİŞEHİR OSMANGAZİ ÜNİVERSİTESİ</w:t>
                      </w:r>
                    </w:p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MÜHENDİSLİK MİMARLIK FAKÜLTESİ</w:t>
                      </w:r>
                    </w:p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58-K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ÜNİVERSİTE-SANAYİ AR-GE         PROJE</w:t>
                      </w:r>
                      <w:r w:rsidRPr="00280D05">
                        <w:rPr>
                          <w:b/>
                          <w:sz w:val="30"/>
                          <w:szCs w:val="30"/>
                        </w:rPr>
                        <w:t xml:space="preserve"> SONUÇ RAPORU</w:t>
                      </w:r>
                    </w:p>
                    <w:p w:rsidR="00280D05" w:rsidRPr="00280D05" w:rsidRDefault="00280D0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5">
        <w:rPr>
          <w:noProof/>
        </w:rPr>
        <w:drawing>
          <wp:inline distT="0" distB="0" distL="0" distR="0">
            <wp:extent cx="1078173" cy="1078173"/>
            <wp:effectExtent l="0" t="0" r="825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og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65" cy="110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D05">
        <w:rPr>
          <w:noProof/>
        </w:rPr>
        <w:drawing>
          <wp:inline distT="0" distB="0" distL="0" distR="0">
            <wp:extent cx="1009650" cy="1009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F-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05" w:rsidRPr="00280D05" w:rsidRDefault="00280D05" w:rsidP="00280D05">
      <w:pPr>
        <w:rPr>
          <w:lang w:val="tr-TR"/>
        </w:rPr>
      </w:pPr>
    </w:p>
    <w:p w:rsidR="00280D05" w:rsidRPr="00280D05" w:rsidRDefault="00280D05" w:rsidP="00280D05">
      <w:pPr>
        <w:rPr>
          <w:lang w:val="tr-TR"/>
        </w:rPr>
      </w:pPr>
    </w:p>
    <w:p w:rsidR="00280D05" w:rsidRPr="00280D05" w:rsidRDefault="00280D05" w:rsidP="00280D05">
      <w:pPr>
        <w:rPr>
          <w:lang w:val="tr-TR"/>
        </w:rPr>
      </w:pPr>
    </w:p>
    <w:p w:rsidR="00280D05" w:rsidRPr="00280D05" w:rsidRDefault="00280D05" w:rsidP="00280D05">
      <w:pPr>
        <w:tabs>
          <w:tab w:val="left" w:pos="2910"/>
        </w:tabs>
        <w:jc w:val="center"/>
        <w:rPr>
          <w:b/>
          <w:sz w:val="28"/>
          <w:szCs w:val="28"/>
          <w:lang w:val="tr-TR"/>
        </w:rPr>
      </w:pPr>
      <w:r w:rsidRPr="00280D05">
        <w:rPr>
          <w:b/>
          <w:sz w:val="28"/>
          <w:szCs w:val="28"/>
          <w:lang w:val="tr-TR"/>
        </w:rPr>
        <w:t>Mühendislik Mimarlık Fakültesi Dekanlığına</w:t>
      </w:r>
    </w:p>
    <w:p w:rsidR="00280D05" w:rsidRPr="00280D05" w:rsidRDefault="00280D05" w:rsidP="00280D05">
      <w:pPr>
        <w:tabs>
          <w:tab w:val="left" w:pos="2910"/>
        </w:tabs>
        <w:rPr>
          <w:b/>
          <w:sz w:val="28"/>
          <w:szCs w:val="28"/>
          <w:lang w:val="tr-TR"/>
        </w:rPr>
      </w:pPr>
    </w:p>
    <w:p w:rsidR="00280D05" w:rsidRDefault="00280D05" w:rsidP="00280D05">
      <w:pPr>
        <w:tabs>
          <w:tab w:val="left" w:pos="2910"/>
        </w:tabs>
        <w:ind w:firstLine="567"/>
        <w:jc w:val="both"/>
        <w:rPr>
          <w:sz w:val="24"/>
          <w:szCs w:val="24"/>
          <w:lang w:val="tr-TR"/>
        </w:rPr>
      </w:pPr>
      <w:r w:rsidRPr="00280D05">
        <w:rPr>
          <w:sz w:val="24"/>
          <w:szCs w:val="24"/>
          <w:lang w:val="tr-TR"/>
        </w:rPr>
        <w:t xml:space="preserve">Fakültemiz döner sermaye birimi 58-K Üniversite-Sanayi destek programı kapsamında </w:t>
      </w:r>
      <w:r>
        <w:rPr>
          <w:sz w:val="24"/>
          <w:szCs w:val="24"/>
          <w:lang w:val="tr-TR"/>
        </w:rPr>
        <w:t xml:space="preserve">yürütmekte olduğumuz projemize ait Proje Sonuç Raporu sunulmaktadır. </w:t>
      </w:r>
    </w:p>
    <w:p w:rsidR="00280D05" w:rsidRDefault="00280D05" w:rsidP="00280D05">
      <w:pPr>
        <w:tabs>
          <w:tab w:val="left" w:pos="2910"/>
        </w:tabs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Gereğini arz ederiz. </w:t>
      </w:r>
    </w:p>
    <w:p w:rsidR="00280D05" w:rsidRDefault="00315BED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="00280D05">
        <w:rPr>
          <w:sz w:val="24"/>
          <w:szCs w:val="24"/>
          <w:lang w:val="tr-TR"/>
        </w:rPr>
        <w:t>Proje Yürütücüsü Adı Soyadı</w:t>
      </w:r>
      <w:r w:rsidR="00FD1D22">
        <w:rPr>
          <w:sz w:val="24"/>
          <w:szCs w:val="24"/>
          <w:lang w:val="tr-TR"/>
        </w:rPr>
        <w:t xml:space="preserve"> ve İmza</w:t>
      </w:r>
      <w:r w:rsidR="00FD1D22">
        <w:rPr>
          <w:sz w:val="24"/>
          <w:szCs w:val="24"/>
          <w:lang w:val="tr-TR"/>
        </w:rPr>
        <w:tab/>
      </w: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F8688E" w:rsidRDefault="00315BED" w:rsidP="00F8688E">
      <w:pPr>
        <w:tabs>
          <w:tab w:val="right" w:pos="9356"/>
        </w:tabs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="00280D05">
        <w:rPr>
          <w:sz w:val="24"/>
          <w:szCs w:val="24"/>
          <w:lang w:val="tr-TR"/>
        </w:rPr>
        <w:t xml:space="preserve">Tarih: </w:t>
      </w:r>
      <w:proofErr w:type="gramStart"/>
      <w:r w:rsidR="00280D05">
        <w:rPr>
          <w:sz w:val="24"/>
          <w:szCs w:val="24"/>
          <w:lang w:val="tr-TR"/>
        </w:rPr>
        <w:t>…..</w:t>
      </w:r>
      <w:proofErr w:type="gramEnd"/>
      <w:r w:rsidR="00280D05">
        <w:rPr>
          <w:sz w:val="24"/>
          <w:szCs w:val="24"/>
          <w:lang w:val="tr-TR"/>
        </w:rPr>
        <w:t>/…../202</w:t>
      </w:r>
      <w:r w:rsidR="00F8688E">
        <w:rPr>
          <w:sz w:val="24"/>
          <w:szCs w:val="24"/>
          <w:lang w:val="tr-TR"/>
        </w:rPr>
        <w:tab/>
      </w: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Pr="00280D05" w:rsidRDefault="00280D05" w:rsidP="00280D05">
      <w:pPr>
        <w:rPr>
          <w:lang w:val="tr-TR"/>
        </w:rPr>
      </w:pPr>
      <w:r w:rsidRPr="00280D0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74218" wp14:editId="73CF51CE">
                <wp:simplePos x="0" y="0"/>
                <wp:positionH relativeFrom="column">
                  <wp:posOffset>1252855</wp:posOffset>
                </wp:positionH>
                <wp:positionV relativeFrom="paragraph">
                  <wp:posOffset>78105</wp:posOffset>
                </wp:positionV>
                <wp:extent cx="3581400" cy="1657350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T.C. ESKİŞEHİR OSMANGAZİ ÜNİVERSİTESİ</w:t>
                            </w:r>
                          </w:p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MÜHENDİSLİK MİMARLIK FAKÜLTESİ</w:t>
                            </w:r>
                          </w:p>
                          <w:p w:rsidR="00280D05" w:rsidRPr="00280D05" w:rsidRDefault="00280D05" w:rsidP="00280D0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>58-K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ÜNİVERSİTE-SANAYİ AR-GE          PROJE</w:t>
                            </w:r>
                            <w:r w:rsidRPr="00280D0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SONUÇ RAPORU</w:t>
                            </w:r>
                          </w:p>
                          <w:p w:rsidR="00280D05" w:rsidRPr="00280D05" w:rsidRDefault="00280D05" w:rsidP="00280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4218" id="_x0000_s1027" type="#_x0000_t202" style="position:absolute;margin-left:98.65pt;margin-top:6.15pt;width:282pt;height:1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" filled="f" stroked="f">
                <v:textbox>
                  <w:txbxContent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T.C. ESKİŞEHİR OSMANGAZİ ÜNİVERSİTESİ</w:t>
                      </w:r>
                    </w:p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MÜHENDİSLİK MİMARLIK FAKÜLTESİ</w:t>
                      </w:r>
                    </w:p>
                    <w:p w:rsidR="00280D05" w:rsidRPr="00280D05" w:rsidRDefault="00280D05" w:rsidP="00280D0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80D05">
                        <w:rPr>
                          <w:b/>
                          <w:sz w:val="30"/>
                          <w:szCs w:val="30"/>
                        </w:rPr>
                        <w:t>58-K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ÜNİVERSİTE-SANAYİ AR-GE          PROJE</w:t>
                      </w:r>
                      <w:r w:rsidRPr="00280D05">
                        <w:rPr>
                          <w:b/>
                          <w:sz w:val="30"/>
                          <w:szCs w:val="30"/>
                        </w:rPr>
                        <w:t xml:space="preserve"> SONUÇ RAPORU</w:t>
                      </w:r>
                    </w:p>
                    <w:p w:rsidR="00280D05" w:rsidRPr="00280D05" w:rsidRDefault="00280D05" w:rsidP="00280D0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0D05">
        <w:rPr>
          <w:noProof/>
        </w:rPr>
        <w:drawing>
          <wp:inline distT="0" distB="0" distL="0" distR="0" wp14:anchorId="738249CA" wp14:editId="6855B142">
            <wp:extent cx="1078173" cy="1078173"/>
            <wp:effectExtent l="0" t="0" r="8255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og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65" cy="110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D05">
        <w:rPr>
          <w:noProof/>
        </w:rPr>
        <w:drawing>
          <wp:inline distT="0" distB="0" distL="0" distR="0" wp14:anchorId="3A7E19F4" wp14:editId="12B66B7A">
            <wp:extent cx="1009650" cy="10096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F-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5"/>
        <w:gridCol w:w="3124"/>
      </w:tblGrid>
      <w:tr w:rsidR="00020C18" w:rsidTr="00F8688E">
        <w:trPr>
          <w:jc w:val="center"/>
        </w:trPr>
        <w:tc>
          <w:tcPr>
            <w:tcW w:w="3127" w:type="dxa"/>
            <w:vAlign w:val="center"/>
          </w:tcPr>
          <w:p w:rsidR="00020C18" w:rsidRPr="00020C18" w:rsidRDefault="00C5400F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PROJENİN ADI</w:t>
            </w:r>
          </w:p>
        </w:tc>
        <w:tc>
          <w:tcPr>
            <w:tcW w:w="6249" w:type="dxa"/>
            <w:gridSpan w:val="2"/>
          </w:tcPr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020C18" w:rsidTr="00F8688E">
        <w:trPr>
          <w:jc w:val="center"/>
        </w:trPr>
        <w:tc>
          <w:tcPr>
            <w:tcW w:w="3127" w:type="dxa"/>
            <w:vAlign w:val="center"/>
          </w:tcPr>
          <w:p w:rsidR="00020C18" w:rsidRPr="00020C18" w:rsidRDefault="00020C18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 w:rsidRPr="00020C18">
              <w:rPr>
                <w:b/>
                <w:sz w:val="24"/>
                <w:szCs w:val="24"/>
                <w:lang w:val="tr-TR"/>
              </w:rPr>
              <w:t>PROJE YÜRÜTÜCÜSÜ</w:t>
            </w:r>
          </w:p>
        </w:tc>
        <w:tc>
          <w:tcPr>
            <w:tcW w:w="6249" w:type="dxa"/>
            <w:gridSpan w:val="2"/>
          </w:tcPr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D70212" w:rsidTr="00F8688E">
        <w:trPr>
          <w:jc w:val="center"/>
        </w:trPr>
        <w:tc>
          <w:tcPr>
            <w:tcW w:w="3127" w:type="dxa"/>
            <w:vAlign w:val="center"/>
          </w:tcPr>
          <w:p w:rsidR="00D70212" w:rsidRPr="00020C18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ARAŞTIRMACILAR</w:t>
            </w:r>
          </w:p>
        </w:tc>
        <w:tc>
          <w:tcPr>
            <w:tcW w:w="6249" w:type="dxa"/>
            <w:gridSpan w:val="2"/>
          </w:tcPr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D70212" w:rsidRDefault="00D70212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7F4E39" w:rsidTr="00F8688E">
        <w:trPr>
          <w:jc w:val="center"/>
        </w:trPr>
        <w:tc>
          <w:tcPr>
            <w:tcW w:w="3127" w:type="dxa"/>
            <w:vAlign w:val="center"/>
          </w:tcPr>
          <w:p w:rsidR="007F4E39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</w:p>
          <w:p w:rsidR="007F4E39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</w:p>
          <w:p w:rsidR="007F4E39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DANIŞMANLAR</w:t>
            </w:r>
          </w:p>
          <w:p w:rsidR="007F4E39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</w:p>
          <w:p w:rsidR="007F4E39" w:rsidRDefault="007F4E39" w:rsidP="007F4E3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6249" w:type="dxa"/>
            <w:gridSpan w:val="2"/>
          </w:tcPr>
          <w:p w:rsidR="007F4E39" w:rsidRDefault="007F4E39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8688E" w:rsidTr="00EF0E69">
        <w:trPr>
          <w:jc w:val="center"/>
        </w:trPr>
        <w:tc>
          <w:tcPr>
            <w:tcW w:w="3127" w:type="dxa"/>
            <w:vAlign w:val="center"/>
          </w:tcPr>
          <w:p w:rsidR="00F8688E" w:rsidRPr="00020C18" w:rsidRDefault="00EF0E69" w:rsidP="00EF0E69">
            <w:pPr>
              <w:tabs>
                <w:tab w:val="right" w:pos="9356"/>
              </w:tabs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FİRMANIN ÜNVANI</w:t>
            </w:r>
          </w:p>
        </w:tc>
        <w:tc>
          <w:tcPr>
            <w:tcW w:w="6249" w:type="dxa"/>
            <w:gridSpan w:val="2"/>
          </w:tcPr>
          <w:p w:rsidR="00F8688E" w:rsidRDefault="00F8688E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EF0E69" w:rsidRDefault="00EF0E69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EF0E69" w:rsidRPr="00020C18" w:rsidRDefault="00EF0E69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</w:tc>
      </w:tr>
      <w:tr w:rsidR="00020C18" w:rsidTr="00F8688E">
        <w:trPr>
          <w:jc w:val="center"/>
        </w:trPr>
        <w:tc>
          <w:tcPr>
            <w:tcW w:w="3127" w:type="dxa"/>
          </w:tcPr>
          <w:p w:rsidR="00020C18" w:rsidRPr="00020C18" w:rsidRDefault="00EE6AC1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PROJENİN BAŞLAMA TARİHİ</w:t>
            </w:r>
          </w:p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20C18" w:rsidRDefault="00020C18" w:rsidP="00020C1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tr-TR"/>
              </w:rPr>
            </w:pPr>
            <w:proofErr w:type="gramStart"/>
            <w:r>
              <w:rPr>
                <w:sz w:val="24"/>
                <w:szCs w:val="24"/>
                <w:lang w:val="tr-TR"/>
              </w:rPr>
              <w:t>…..</w:t>
            </w:r>
            <w:proofErr w:type="gramEnd"/>
            <w:r>
              <w:rPr>
                <w:sz w:val="24"/>
                <w:szCs w:val="24"/>
                <w:lang w:val="tr-TR"/>
              </w:rPr>
              <w:t>/…../202</w:t>
            </w:r>
          </w:p>
        </w:tc>
        <w:tc>
          <w:tcPr>
            <w:tcW w:w="3125" w:type="dxa"/>
          </w:tcPr>
          <w:p w:rsidR="00020C18" w:rsidRPr="00020C18" w:rsidRDefault="00EE6AC1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PROJENİN BİTİŞ TARİHİ</w:t>
            </w:r>
          </w:p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20C18" w:rsidRDefault="00020C18" w:rsidP="00020C1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tr-TR"/>
              </w:rPr>
            </w:pPr>
            <w:proofErr w:type="gramStart"/>
            <w:r>
              <w:rPr>
                <w:sz w:val="24"/>
                <w:szCs w:val="24"/>
                <w:lang w:val="tr-TR"/>
              </w:rPr>
              <w:t>…..</w:t>
            </w:r>
            <w:proofErr w:type="gramEnd"/>
            <w:r>
              <w:rPr>
                <w:sz w:val="24"/>
                <w:szCs w:val="24"/>
                <w:lang w:val="tr-TR"/>
              </w:rPr>
              <w:t>/…../202</w:t>
            </w:r>
          </w:p>
        </w:tc>
        <w:tc>
          <w:tcPr>
            <w:tcW w:w="3124" w:type="dxa"/>
          </w:tcPr>
          <w:p w:rsidR="00020C18" w:rsidRPr="00020C18" w:rsidRDefault="00EE6AC1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PROJENİN SÜRESİ</w:t>
            </w:r>
          </w:p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20C18" w:rsidRDefault="00020C18" w:rsidP="00020C1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tr-TR"/>
              </w:rPr>
            </w:pPr>
            <w:proofErr w:type="gramStart"/>
            <w:r>
              <w:rPr>
                <w:sz w:val="24"/>
                <w:szCs w:val="24"/>
                <w:lang w:val="tr-TR"/>
              </w:rPr>
              <w:t>….</w:t>
            </w:r>
            <w:proofErr w:type="gramEnd"/>
            <w:r>
              <w:rPr>
                <w:sz w:val="24"/>
                <w:szCs w:val="24"/>
                <w:lang w:val="tr-TR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tr-TR"/>
              </w:rPr>
              <w:t>….</w:t>
            </w:r>
            <w:proofErr w:type="gramEnd"/>
            <w:r>
              <w:rPr>
                <w:sz w:val="24"/>
                <w:szCs w:val="24"/>
                <w:lang w:val="tr-TR"/>
              </w:rPr>
              <w:t xml:space="preserve"> Ay</w:t>
            </w:r>
          </w:p>
        </w:tc>
      </w:tr>
      <w:tr w:rsidR="00020C18" w:rsidTr="00F8688E">
        <w:trPr>
          <w:jc w:val="center"/>
        </w:trPr>
        <w:tc>
          <w:tcPr>
            <w:tcW w:w="3127" w:type="dxa"/>
          </w:tcPr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3125" w:type="dxa"/>
          </w:tcPr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3124" w:type="dxa"/>
          </w:tcPr>
          <w:p w:rsidR="00020C18" w:rsidRDefault="00020C18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017CA6" w:rsidTr="00017CA6">
        <w:tc>
          <w:tcPr>
            <w:tcW w:w="9396" w:type="dxa"/>
          </w:tcPr>
          <w:p w:rsidR="00017CA6" w:rsidRDefault="00F8688E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ÖZET</w:t>
            </w:r>
            <w:r w:rsidR="00017CA6">
              <w:rPr>
                <w:b/>
                <w:sz w:val="24"/>
                <w:szCs w:val="24"/>
                <w:lang w:val="tr-TR"/>
              </w:rPr>
              <w:t xml:space="preserve">: </w:t>
            </w:r>
          </w:p>
          <w:p w:rsidR="00017CA6" w:rsidRPr="00017CA6" w:rsidRDefault="00F8688E" w:rsidP="00280D05">
            <w:pPr>
              <w:tabs>
                <w:tab w:val="right" w:pos="9356"/>
              </w:tabs>
              <w:jc w:val="both"/>
              <w:rPr>
                <w:i/>
                <w:color w:val="FF0000"/>
                <w:sz w:val="20"/>
                <w:szCs w:val="20"/>
                <w:lang w:val="tr-TR"/>
              </w:rPr>
            </w:pPr>
            <w:r w:rsidRPr="00F8688E">
              <w:rPr>
                <w:i/>
                <w:color w:val="FF0000"/>
                <w:sz w:val="20"/>
                <w:szCs w:val="20"/>
                <w:lang w:val="tr-TR"/>
              </w:rPr>
              <w:t xml:space="preserve">Proje kapsamında gerçekleştirilen çalışmaların amacı, kapsamı, kullanılan yöntem(ler) ve varılan sonuç(lar), açık ve öz olarak belirtilmeli, </w:t>
            </w:r>
            <w:r>
              <w:rPr>
                <w:i/>
                <w:color w:val="FF0000"/>
                <w:sz w:val="20"/>
                <w:szCs w:val="20"/>
                <w:lang w:val="tr-TR"/>
              </w:rPr>
              <w:t>e</w:t>
            </w:r>
            <w:r w:rsidRPr="00F8688E">
              <w:rPr>
                <w:i/>
                <w:color w:val="FF0000"/>
                <w:sz w:val="20"/>
                <w:szCs w:val="20"/>
                <w:lang w:val="tr-TR"/>
              </w:rPr>
              <w:t>n az 100, en çok 300 sözcükten oluşmalıdır.</w:t>
            </w: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017CA6" w:rsidRPr="00017CA6" w:rsidRDefault="00017CA6" w:rsidP="00280D05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017CA6" w:rsidRDefault="00017CA6" w:rsidP="00280D05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tbl>
      <w:tblPr>
        <w:tblStyle w:val="TabloKlavuzu"/>
        <w:tblpPr w:leftFromText="180" w:rightFromText="180" w:vertAnchor="text" w:horzAnchor="margin" w:tblpY="1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F8688E" w:rsidTr="00F8688E">
        <w:tc>
          <w:tcPr>
            <w:tcW w:w="9376" w:type="dxa"/>
          </w:tcPr>
          <w:p w:rsidR="00F8688E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PROJENİN ÇIKTILARI: </w:t>
            </w:r>
          </w:p>
          <w:p w:rsidR="00F8688E" w:rsidRPr="00017CA6" w:rsidRDefault="00F8688E" w:rsidP="00F8688E">
            <w:pPr>
              <w:tabs>
                <w:tab w:val="right" w:pos="9356"/>
              </w:tabs>
              <w:jc w:val="both"/>
              <w:rPr>
                <w:i/>
                <w:color w:val="FF0000"/>
                <w:sz w:val="20"/>
                <w:szCs w:val="20"/>
                <w:lang w:val="tr-TR"/>
              </w:rPr>
            </w:pPr>
            <w:r w:rsidRPr="00017CA6">
              <w:rPr>
                <w:i/>
                <w:color w:val="FF0000"/>
                <w:sz w:val="20"/>
                <w:szCs w:val="20"/>
                <w:lang w:val="tr-TR"/>
              </w:rPr>
              <w:t>Bu bölümde proje çıktıları hakkında bilgi veriniz. Proje çıktıları yayın</w:t>
            </w:r>
            <w:r w:rsidR="00212092">
              <w:rPr>
                <w:i/>
                <w:color w:val="FF0000"/>
                <w:sz w:val="20"/>
                <w:szCs w:val="20"/>
                <w:lang w:val="tr-TR"/>
              </w:rPr>
              <w:t xml:space="preserve"> (kabul edilmiş veya değerlendirme aşamasındaki yayın bilgileri)</w:t>
            </w:r>
            <w:r w:rsidRPr="00017CA6">
              <w:rPr>
                <w:i/>
                <w:color w:val="FF0000"/>
                <w:sz w:val="20"/>
                <w:szCs w:val="20"/>
                <w:lang w:val="tr-TR"/>
              </w:rPr>
              <w:t xml:space="preserve">, tez, patent, faydalı model, ürün, yazılım, tasarım veya </w:t>
            </w:r>
            <w:r w:rsidR="008F5C7C">
              <w:rPr>
                <w:i/>
                <w:color w:val="FF0000"/>
                <w:sz w:val="20"/>
                <w:szCs w:val="20"/>
                <w:lang w:val="tr-TR"/>
              </w:rPr>
              <w:t>teknik rapor</w:t>
            </w:r>
            <w:r w:rsidRPr="00017CA6">
              <w:rPr>
                <w:i/>
                <w:color w:val="FF0000"/>
                <w:sz w:val="20"/>
                <w:szCs w:val="20"/>
                <w:lang w:val="tr-TR"/>
              </w:rPr>
              <w:t xml:space="preserve"> olabilir. </w:t>
            </w:r>
            <w:r>
              <w:rPr>
                <w:i/>
                <w:color w:val="FF0000"/>
                <w:sz w:val="20"/>
                <w:szCs w:val="20"/>
                <w:lang w:val="tr-TR"/>
              </w:rPr>
              <w:t xml:space="preserve">Eğer patent veya faydalı model başvurusu yapılmışsa başvuru bilgileri ek olarak sunulmalıdır. </w:t>
            </w: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F8688E" w:rsidRPr="00017CA6" w:rsidRDefault="00F8688E" w:rsidP="00F8688E">
            <w:pPr>
              <w:tabs>
                <w:tab w:val="right" w:pos="9356"/>
              </w:tabs>
              <w:jc w:val="both"/>
              <w:rPr>
                <w:b/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  <w:p w:rsidR="00F8688E" w:rsidRDefault="00F8688E" w:rsidP="00F8688E">
            <w:pPr>
              <w:tabs>
                <w:tab w:val="right" w:pos="9356"/>
              </w:tabs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Default="00280D05" w:rsidP="00280D05">
      <w:pPr>
        <w:tabs>
          <w:tab w:val="right" w:pos="9356"/>
        </w:tabs>
        <w:jc w:val="both"/>
        <w:rPr>
          <w:sz w:val="24"/>
          <w:szCs w:val="24"/>
          <w:lang w:val="tr-TR"/>
        </w:rPr>
      </w:pPr>
    </w:p>
    <w:p w:rsidR="00280D05" w:rsidRPr="00280D05" w:rsidRDefault="00280D05" w:rsidP="00823430">
      <w:pPr>
        <w:tabs>
          <w:tab w:val="left" w:pos="2910"/>
        </w:tabs>
        <w:rPr>
          <w:b/>
          <w:sz w:val="28"/>
          <w:szCs w:val="28"/>
          <w:lang w:val="tr-TR"/>
        </w:rPr>
      </w:pPr>
      <w:bookmarkStart w:id="0" w:name="_GoBack"/>
      <w:bookmarkEnd w:id="0"/>
    </w:p>
    <w:sectPr w:rsidR="00280D05" w:rsidRPr="00280D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05"/>
    <w:rsid w:val="000176AE"/>
    <w:rsid w:val="00017CA6"/>
    <w:rsid w:val="00020C18"/>
    <w:rsid w:val="00212092"/>
    <w:rsid w:val="00280D05"/>
    <w:rsid w:val="002A04FF"/>
    <w:rsid w:val="002E0334"/>
    <w:rsid w:val="00315BED"/>
    <w:rsid w:val="007C6BAF"/>
    <w:rsid w:val="007F4E39"/>
    <w:rsid w:val="00823430"/>
    <w:rsid w:val="008F5C7C"/>
    <w:rsid w:val="00B54483"/>
    <w:rsid w:val="00C5400F"/>
    <w:rsid w:val="00D03E69"/>
    <w:rsid w:val="00D70212"/>
    <w:rsid w:val="00EE6AC1"/>
    <w:rsid w:val="00EF0E69"/>
    <w:rsid w:val="00F8688E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CFEC"/>
  <w15:chartTrackingRefBased/>
  <w15:docId w15:val="{7E450D6B-BF5C-4BCF-AF1D-E68EEC3C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Demirel</dc:creator>
  <cp:keywords/>
  <dc:description/>
  <cp:lastModifiedBy>Windows Kullanıcısı</cp:lastModifiedBy>
  <cp:revision>14</cp:revision>
  <dcterms:created xsi:type="dcterms:W3CDTF">2023-03-07T11:10:00Z</dcterms:created>
  <dcterms:modified xsi:type="dcterms:W3CDTF">2023-03-09T11:08:00Z</dcterms:modified>
</cp:coreProperties>
</file>